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A59" w:rsidRPr="001F3A59" w:rsidRDefault="001F3A59" w:rsidP="001F3A59">
      <w:pPr>
        <w:spacing w:after="200" w:line="240" w:lineRule="auto"/>
        <w:outlineLvl w:val="1"/>
        <w:rPr>
          <w:rFonts w:ascii="var(--content-h2h6-font-family)" w:eastAsia="Times New Roman" w:hAnsi="var(--content-h2h6-font-family)" w:cs="Times New Roman"/>
          <w:color w:val="000000"/>
          <w:sz w:val="40"/>
          <w:szCs w:val="40"/>
          <w:lang w:eastAsia="ru-RU"/>
        </w:rPr>
      </w:pPr>
      <w:r w:rsidRPr="001F3A59">
        <w:rPr>
          <w:rFonts w:ascii="var(--content-h2h6-font-family)" w:eastAsia="Times New Roman" w:hAnsi="var(--content-h2h6-font-family)" w:cs="Times New Roman"/>
          <w:b/>
          <w:bCs/>
          <w:i/>
          <w:iCs/>
          <w:color w:val="000000"/>
          <w:sz w:val="40"/>
          <w:szCs w:val="40"/>
          <w:lang w:eastAsia="ru-RU"/>
        </w:rPr>
        <w:t>Машины едут по дороге</w:t>
      </w:r>
    </w:p>
    <w:p w:rsidR="001F3A59" w:rsidRPr="001F3A59" w:rsidRDefault="001F3A59" w:rsidP="001F3A59">
      <w:pPr>
        <w:spacing w:after="20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F3A5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 В настоящее время проблеме дорожно-транспортного травматизма уделяется огромное внимание и процесс обучение правилам дорожного движения начинается с детского сада.</w:t>
      </w:r>
    </w:p>
    <w:p w:rsidR="001F3A59" w:rsidRPr="001F3A59" w:rsidRDefault="001F3A59" w:rsidP="001F3A59">
      <w:pPr>
        <w:spacing w:after="20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F3A5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 В рамках проведения мероприятий по формированию у воспитанников представления о правилах безопасного поведения на улицах и дорогах города в МБДОУ ДС № 19 г. Кузнецка прошла выставка детских рисунков «Машины едут по дороге». </w:t>
      </w:r>
      <w:r w:rsidRPr="001F3A59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Целью стало закрепление знаний детей о правилах дорожного движения, видах транспортных средств, дорожных знаках, видах переходов, сигналах светофора; воспитание чувства ответственности и осторожного поведениия на улицах.</w:t>
      </w:r>
    </w:p>
    <w:p w:rsidR="001F3A59" w:rsidRPr="001F3A59" w:rsidRDefault="001F3A59" w:rsidP="001F3A59">
      <w:pPr>
        <w:spacing w:after="200" w:line="240" w:lineRule="auto"/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</w:pPr>
      <w:r w:rsidRPr="001F3A59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      Воспитанники приняли активное участие в данном мероприятии. Дети в своих рисунках отразили самые распространенные ситуации, связанные с правилами дорожного движения. Работы получились правдивые, простые, привлекли внимание как детей, так и взрослых, многие из них – это реалии нашей жизни, это рисунки про водителей и пешеходов. </w:t>
      </w:r>
      <w:r w:rsidRPr="001F3A59">
        <w:rPr>
          <w:rFonts w:ascii="Georgia" w:eastAsia="Times New Roman" w:hAnsi="Georgia" w:cs="Times New Roman"/>
          <w:color w:val="000000"/>
          <w:sz w:val="21"/>
          <w:szCs w:val="21"/>
          <w:shd w:val="clear" w:color="auto" w:fill="FFFFFF"/>
          <w:lang w:eastAsia="ru-RU"/>
        </w:rPr>
        <w:t>В своих рисунках ребята вместе с родителями и педагогами старались наглядно показать необходимость соблюдения правил дорожного движения, предупреждения несчастных случаев на дороге.</w:t>
      </w:r>
    </w:p>
    <w:p w:rsidR="004D00F6" w:rsidRDefault="00864BDA" w:rsidP="001F3A59">
      <w:r w:rsidRPr="00864BDA">
        <w:rPr>
          <w:noProof/>
          <w:lang w:eastAsia="ru-RU"/>
        </w:rPr>
        <w:drawing>
          <wp:inline distT="0" distB="0" distL="0" distR="0">
            <wp:extent cx="5940425" cy="4113868"/>
            <wp:effectExtent l="0" t="0" r="3175" b="1270"/>
            <wp:docPr id="1" name="Рисунок 1" descr="C:\Users\Детсадик\Desktop\ПДД на САЙТ\Машины едут по дороге\250fbc3072_fit-in~1280x800~filters_no_upscale()__f6942_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Машины едут по дороге\250fbc3072_fit-in~1280x800~filters_no_upscale()__f6942_1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6E2"/>
    <w:rsid w:val="001F3A59"/>
    <w:rsid w:val="002536E2"/>
    <w:rsid w:val="004D00F6"/>
    <w:rsid w:val="0086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8A9A7-2CEC-4532-9E26-04133E38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2025-04-24T07:37:00Z</dcterms:created>
  <dcterms:modified xsi:type="dcterms:W3CDTF">2025-04-30T05:24:00Z</dcterms:modified>
</cp:coreProperties>
</file>