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C2E" w:rsidRDefault="00825C2E" w:rsidP="00825C2E">
      <w:pPr>
        <w:pStyle w:val="a3"/>
        <w:spacing w:before="0" w:beforeAutospacing="0" w:after="160" w:afterAutospacing="0"/>
        <w:jc w:val="center"/>
        <w:rPr>
          <w:shd w:val="clear" w:color="auto" w:fill="FFFFFF"/>
        </w:rPr>
      </w:pPr>
      <w:r>
        <w:rPr>
          <w:shd w:val="clear" w:color="auto" w:fill="FFFFFF"/>
        </w:rPr>
        <w:t>Твои защитники, Родина!</w:t>
      </w:r>
    </w:p>
    <w:p w:rsidR="00825C2E" w:rsidRDefault="00825C2E" w:rsidP="00825C2E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В преддверии праздника Дня защитника Отечества, 21 февраля в МБДОУ ДС №19 г. Кузнецка прошла военно-спортивная игра "Зарница". </w:t>
      </w:r>
    </w:p>
    <w:p w:rsidR="00825C2E" w:rsidRDefault="00825C2E" w:rsidP="00825C2E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      С задорной песней "Служить России</w:t>
      </w:r>
      <w:proofErr w:type="gramStart"/>
      <w:r>
        <w:rPr>
          <w:shd w:val="clear" w:color="auto" w:fill="FFFFFF"/>
        </w:rPr>
        <w:t>"  юные</w:t>
      </w:r>
      <w:proofErr w:type="gramEnd"/>
      <w:r>
        <w:rPr>
          <w:shd w:val="clear" w:color="auto" w:fill="FFFFFF"/>
        </w:rPr>
        <w:t xml:space="preserve"> воины проследовали строевым шагом на "поле сражения". </w:t>
      </w:r>
      <w:proofErr w:type="gramStart"/>
      <w:r>
        <w:rPr>
          <w:shd w:val="clear" w:color="auto" w:fill="FFFFFF"/>
        </w:rPr>
        <w:t>Перед  «</w:t>
      </w:r>
      <w:proofErr w:type="gramEnd"/>
      <w:r>
        <w:rPr>
          <w:shd w:val="clear" w:color="auto" w:fill="FFFFFF"/>
        </w:rPr>
        <w:t>бойцами» была поставлена важная задача - найти пакеты с документами и флаг штаба, таинственно исчезнувшие из генерального штаба.</w:t>
      </w:r>
    </w:p>
    <w:p w:rsidR="00825C2E" w:rsidRDefault="00825C2E" w:rsidP="00825C2E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       Для выполнения задания «начальник штаба» вручил каждому отряду план, и обозначен маршрут, по которому необходимо двигаться. Сдав рапорт боевому офицеру, командиры отрядов повели своих солдат выполнять задания. </w:t>
      </w:r>
    </w:p>
    <w:p w:rsidR="00825C2E" w:rsidRDefault="00825C2E" w:rsidP="00825C2E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       Ребята активно принимали участие в конкурсах “Снайпер”, “Сапер”, “Разведчики», «Лыжник», отгадывали загадки о военной технике. Смекалку и выдержку, силу и ловкость дети проявляли на полосе препятствий, на которой нужно было попасть в цель снарядом, дойти на лыжах, перевязать рану раненому, разминировать поле. Собрав по фрагментам "секретные документы ", ребята определили, где спрятан флаг.</w:t>
      </w:r>
    </w:p>
    <w:p w:rsidR="00825C2E" w:rsidRDefault="00825C2E" w:rsidP="00825C2E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       Начальник генштаба выразил благодарность за выполнение боевого задания и вручил детям заслуженные награды. </w:t>
      </w:r>
    </w:p>
    <w:p w:rsidR="00825C2E" w:rsidRDefault="00825C2E" w:rsidP="00825C2E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p w:rsidR="00546375" w:rsidRDefault="00825C2E" w:rsidP="00825C2E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6EF535A" wp14:editId="4B90D55E">
            <wp:extent cx="6480175" cy="4489381"/>
            <wp:effectExtent l="0" t="0" r="0" b="6985"/>
            <wp:docPr id="1" name="Рисунок 1" descr="https://r1.nubex.ru/s5625-2d7/b975b299a6_fit-in~1280x800~filters:no_upscale()__f6553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b975b299a6_fit-in~1280x800~filters:no_upscale()__f6553_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8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375" w:rsidSect="00825C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C4"/>
    <w:rsid w:val="00546375"/>
    <w:rsid w:val="00825C2E"/>
    <w:rsid w:val="00B0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81641B-AF0C-4484-BBEC-C5CB9DE5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2025-01-31T06:57:00Z</dcterms:created>
  <dcterms:modified xsi:type="dcterms:W3CDTF">2025-01-31T06:58:00Z</dcterms:modified>
</cp:coreProperties>
</file>