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92A" w:rsidRPr="00E1092A" w:rsidRDefault="00E1092A" w:rsidP="00E1092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1092A">
        <w:rPr>
          <w:rFonts w:ascii="Times New Roman" w:hAnsi="Times New Roman" w:cs="Times New Roman"/>
          <w:sz w:val="28"/>
          <w:szCs w:val="28"/>
        </w:rPr>
        <w:t>Память о войне нам книга оставляет</w:t>
      </w:r>
      <w:r w:rsidRPr="00E1092A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E1092A" w:rsidRPr="00E1092A" w:rsidRDefault="00E1092A" w:rsidP="00E109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1092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E1092A">
        <w:rPr>
          <w:rFonts w:ascii="Times New Roman" w:hAnsi="Times New Roman" w:cs="Times New Roman"/>
          <w:sz w:val="28"/>
          <w:szCs w:val="28"/>
        </w:rPr>
        <w:t>преддверии  75</w:t>
      </w:r>
      <w:proofErr w:type="gramEnd"/>
      <w:r w:rsidRPr="00E1092A">
        <w:rPr>
          <w:rFonts w:ascii="Times New Roman" w:hAnsi="Times New Roman" w:cs="Times New Roman"/>
          <w:sz w:val="28"/>
          <w:szCs w:val="28"/>
        </w:rPr>
        <w:t>-годовщины Велик</w:t>
      </w:r>
      <w:r>
        <w:rPr>
          <w:rFonts w:ascii="Times New Roman" w:hAnsi="Times New Roman" w:cs="Times New Roman"/>
          <w:sz w:val="28"/>
          <w:szCs w:val="28"/>
        </w:rPr>
        <w:t>ой Победы в МБДОУ ДС № 19                                     г.</w:t>
      </w:r>
      <w:r w:rsidRPr="00E1092A">
        <w:rPr>
          <w:rFonts w:ascii="Times New Roman" w:hAnsi="Times New Roman" w:cs="Times New Roman"/>
          <w:sz w:val="28"/>
          <w:szCs w:val="28"/>
        </w:rPr>
        <w:t xml:space="preserve"> Кузнецка  прошёл конкурс чтецов на тему «Память о войне нам книга оставляет». В конкурсе приняли участие 12 юных чтецов в возрасте от 5 до 7 лет. Атмосфера в зале была торжественная и немного волнительная.  Дошкольники и взрослые ответственно подготовились к конкурсу, старательно подбирая литературный репертуар. Дети выразительно, эмоционально и трогательно читали стихи разных авторов, справляясь с волнением, покорив всех гостей искренностью прочтения.</w:t>
      </w:r>
      <w:r w:rsidRPr="00E1092A">
        <w:rPr>
          <w:rFonts w:ascii="Times New Roman" w:hAnsi="Times New Roman" w:cs="Times New Roman"/>
          <w:sz w:val="28"/>
          <w:szCs w:val="28"/>
        </w:rPr>
        <w:br/>
        <w:t xml:space="preserve">   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092A">
        <w:rPr>
          <w:rFonts w:ascii="Times New Roman" w:hAnsi="Times New Roman" w:cs="Times New Roman"/>
          <w:sz w:val="28"/>
          <w:szCs w:val="28"/>
        </w:rPr>
        <w:t xml:space="preserve">При подведении итогов жюри пришлось нелегко и после длительного обсуждения были оглашены результаты. Юным </w:t>
      </w:r>
      <w:proofErr w:type="gramStart"/>
      <w:r w:rsidRPr="00E1092A">
        <w:rPr>
          <w:rFonts w:ascii="Times New Roman" w:hAnsi="Times New Roman" w:cs="Times New Roman"/>
          <w:sz w:val="28"/>
          <w:szCs w:val="28"/>
        </w:rPr>
        <w:t>чтецам  вручены</w:t>
      </w:r>
      <w:proofErr w:type="gramEnd"/>
      <w:r w:rsidRPr="00E1092A">
        <w:rPr>
          <w:rFonts w:ascii="Times New Roman" w:hAnsi="Times New Roman" w:cs="Times New Roman"/>
          <w:sz w:val="28"/>
          <w:szCs w:val="28"/>
        </w:rPr>
        <w:t xml:space="preserve"> сертификаты,  дипломы и сладкие подарки. Победитель </w:t>
      </w:r>
      <w:proofErr w:type="gramStart"/>
      <w:r w:rsidRPr="00E1092A">
        <w:rPr>
          <w:rFonts w:ascii="Times New Roman" w:hAnsi="Times New Roman" w:cs="Times New Roman"/>
          <w:sz w:val="28"/>
          <w:szCs w:val="28"/>
        </w:rPr>
        <w:t>конкурса  представит</w:t>
      </w:r>
      <w:proofErr w:type="gramEnd"/>
      <w:r w:rsidRPr="00E1092A">
        <w:rPr>
          <w:rFonts w:ascii="Times New Roman" w:hAnsi="Times New Roman" w:cs="Times New Roman"/>
          <w:sz w:val="28"/>
          <w:szCs w:val="28"/>
        </w:rPr>
        <w:t>  своё мастерство на муниципальном конкурсе чтецов среди других дошкольных организаций. Желаем удачи!</w:t>
      </w:r>
    </w:p>
    <w:p w:rsidR="00E1092A" w:rsidRDefault="00E1092A" w:rsidP="00E1092A"/>
    <w:p w:rsidR="005C1DBE" w:rsidRPr="00E1092A" w:rsidRDefault="00E1092A" w:rsidP="00E1092A">
      <w:r>
        <w:rPr>
          <w:noProof/>
          <w:lang w:eastAsia="ru-RU"/>
        </w:rPr>
        <w:drawing>
          <wp:inline distT="0" distB="0" distL="0" distR="0" wp14:anchorId="184CC555" wp14:editId="3C36BEF1">
            <wp:extent cx="5940425" cy="4123301"/>
            <wp:effectExtent l="0" t="0" r="3175" b="0"/>
            <wp:docPr id="1" name="Рисунок 1" descr="https://r1.nubex.ru/s5625-2d7/1b75d70056_fit-in~1280x800~filters:no_upscale()__f6607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1b75d70056_fit-in~1280x800~filters:no_upscale()__f6607_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1DBE" w:rsidRPr="00E1092A" w:rsidSect="00E1092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6A4"/>
    <w:rsid w:val="005C1DBE"/>
    <w:rsid w:val="009E16A4"/>
    <w:rsid w:val="00E1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1D4C6-5DDE-4CA9-89C0-F53D6C4D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>SPecialiST RePack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2025-01-31T06:54:00Z</dcterms:created>
  <dcterms:modified xsi:type="dcterms:W3CDTF">2025-01-31T06:56:00Z</dcterms:modified>
</cp:coreProperties>
</file>